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0D2F5B">
        <w:rPr>
          <w:b/>
          <w:bCs/>
          <w:szCs w:val="22"/>
        </w:rPr>
        <w:t>2</w:t>
      </w:r>
      <w:r w:rsidR="00DC1453">
        <w:rPr>
          <w:b/>
          <w:bCs/>
          <w:szCs w:val="22"/>
        </w:rPr>
        <w:t>2</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E A</w:t>
      </w:r>
      <w:r w:rsidRPr="00AC6C15">
        <w:rPr>
          <w:b/>
          <w:szCs w:val="22"/>
        </w:rPr>
        <w:t xml:space="preserve"> AGRICULTOR</w:t>
      </w:r>
      <w:r w:rsidR="00DC1453">
        <w:rPr>
          <w:b/>
          <w:szCs w:val="22"/>
        </w:rPr>
        <w:t>A</w:t>
      </w:r>
      <w:r w:rsidRPr="00AC6C15">
        <w:rPr>
          <w:b/>
          <w:szCs w:val="22"/>
        </w:rPr>
        <w:t xml:space="preserve"> FAMILIAR/EMPREENDEDOR</w:t>
      </w:r>
      <w:r w:rsidR="00DC1453">
        <w:rPr>
          <w:b/>
          <w:szCs w:val="22"/>
        </w:rPr>
        <w:t>A</w:t>
      </w:r>
      <w:r w:rsidRPr="00AC6C15">
        <w:rPr>
          <w:b/>
          <w:szCs w:val="22"/>
        </w:rPr>
        <w:t xml:space="preserve"> </w:t>
      </w:r>
      <w:r w:rsidRPr="00843746">
        <w:rPr>
          <w:b/>
          <w:i/>
          <w:szCs w:val="22"/>
        </w:rPr>
        <w:t>FAMILIAR RURAL</w:t>
      </w:r>
      <w:r w:rsidR="007A330D">
        <w:rPr>
          <w:b/>
          <w:i/>
          <w:szCs w:val="22"/>
        </w:rPr>
        <w:t xml:space="preserve"> </w:t>
      </w:r>
      <w:r w:rsidR="00DC1453" w:rsidRPr="00DC1453">
        <w:rPr>
          <w:b/>
          <w:bCs/>
          <w:i/>
          <w:szCs w:val="22"/>
        </w:rPr>
        <w:t>SILVANEA JARDIM DE MEDEIROS</w:t>
      </w:r>
      <w:r w:rsidR="00DC1453">
        <w:rPr>
          <w:b/>
          <w:bCs/>
          <w:szCs w:val="22"/>
        </w:rPr>
        <w:t>.</w:t>
      </w:r>
    </w:p>
    <w:p w:rsidR="00DC1453" w:rsidRPr="00AC6C15" w:rsidRDefault="00DC1453"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e por outro lado a</w:t>
      </w:r>
      <w:r w:rsidRPr="00AC6C15">
        <w:rPr>
          <w:szCs w:val="22"/>
        </w:rPr>
        <w:t xml:space="preserve"> agricultor</w:t>
      </w:r>
      <w:r w:rsidR="00DC1453">
        <w:rPr>
          <w:szCs w:val="22"/>
        </w:rPr>
        <w:t>a</w:t>
      </w:r>
      <w:r w:rsidRPr="00AC6C15">
        <w:rPr>
          <w:szCs w:val="22"/>
        </w:rPr>
        <w:t xml:space="preserve"> familiar/empreendedor</w:t>
      </w:r>
      <w:r w:rsidR="00DC1453">
        <w:rPr>
          <w:szCs w:val="22"/>
        </w:rPr>
        <w:t>a</w:t>
      </w:r>
      <w:r w:rsidRPr="00AC6C15">
        <w:rPr>
          <w:szCs w:val="22"/>
        </w:rPr>
        <w:t xml:space="preserve"> familiar rural</w:t>
      </w:r>
      <w:r w:rsidR="00DC1453">
        <w:rPr>
          <w:b/>
          <w:bCs/>
          <w:szCs w:val="22"/>
        </w:rPr>
        <w:t xml:space="preserve"> SILVANEA JARDIM DE MEDEIROS</w:t>
      </w:r>
      <w:r w:rsidRPr="00C96A32">
        <w:rPr>
          <w:b/>
          <w:bCs/>
          <w:szCs w:val="22"/>
        </w:rPr>
        <w:t xml:space="preserve">, </w:t>
      </w:r>
      <w:r w:rsidR="00DC1453">
        <w:rPr>
          <w:bCs/>
          <w:szCs w:val="22"/>
        </w:rPr>
        <w:t>brasileira</w:t>
      </w:r>
      <w:r w:rsidRPr="00C96A32">
        <w:rPr>
          <w:bCs/>
          <w:szCs w:val="22"/>
        </w:rPr>
        <w:t>, produtor</w:t>
      </w:r>
      <w:r w:rsidR="00DC1453">
        <w:rPr>
          <w:bCs/>
          <w:szCs w:val="22"/>
        </w:rPr>
        <w:t>a</w:t>
      </w:r>
      <w:r w:rsidRPr="00C96A32">
        <w:rPr>
          <w:bCs/>
          <w:szCs w:val="22"/>
        </w:rPr>
        <w:t xml:space="preserve"> rural</w:t>
      </w:r>
      <w:r w:rsidR="00DC1453">
        <w:rPr>
          <w:bCs/>
          <w:szCs w:val="22"/>
        </w:rPr>
        <w:t>, inscrita</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DC1453">
        <w:rPr>
          <w:bCs/>
          <w:szCs w:val="22"/>
        </w:rPr>
        <w:t>076.908.237-85</w:t>
      </w:r>
      <w:r w:rsidR="00B05CED" w:rsidRPr="00FE1D19">
        <w:rPr>
          <w:bCs/>
          <w:szCs w:val="22"/>
        </w:rPr>
        <w:t>,</w:t>
      </w:r>
      <w:r w:rsidR="00C63004">
        <w:rPr>
          <w:bCs/>
          <w:szCs w:val="22"/>
        </w:rPr>
        <w:t xml:space="preserve"> residente e domiciliada no Município de Nova Friburgo/RJ</w:t>
      </w:r>
      <w:r w:rsidR="00B05CED" w:rsidRPr="00FE1D19">
        <w:rPr>
          <w:bCs/>
          <w:szCs w:val="22"/>
        </w:rPr>
        <w:t xml:space="preserve"> </w:t>
      </w:r>
      <w:r w:rsidRPr="00FE1D19">
        <w:rPr>
          <w:bCs/>
          <w:szCs w:val="22"/>
        </w:rPr>
        <w:t>a</w:t>
      </w:r>
      <w:r w:rsidRPr="00AC6C15">
        <w:rPr>
          <w:bCs/>
          <w:szCs w:val="22"/>
        </w:rPr>
        <w:t xml:space="preserve">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DC1453" w:rsidRDefault="00AC6C15" w:rsidP="00DC1453">
      <w:pPr>
        <w:spacing w:line="360" w:lineRule="auto"/>
        <w:jc w:val="both"/>
        <w:rPr>
          <w:b/>
          <w:bCs/>
          <w:i/>
          <w:szCs w:val="22"/>
        </w:rPr>
      </w:pPr>
      <w:r w:rsidRPr="00F963CD">
        <w:rPr>
          <w:szCs w:val="22"/>
        </w:rPr>
        <w:t xml:space="preserve">Pelo objeto ora contratado, a CONTRATANTE pagará ao CONTRATADO o valor total de </w:t>
      </w:r>
      <w:r w:rsidRPr="00F963CD">
        <w:rPr>
          <w:b/>
          <w:i/>
          <w:szCs w:val="22"/>
        </w:rPr>
        <w:t>R$</w:t>
      </w:r>
      <w:r w:rsidR="00DC1453">
        <w:rPr>
          <w:b/>
          <w:i/>
          <w:szCs w:val="22"/>
        </w:rPr>
        <w:t>8.749,50</w:t>
      </w:r>
      <w:r w:rsidRPr="00F963CD">
        <w:rPr>
          <w:b/>
          <w:i/>
          <w:szCs w:val="22"/>
        </w:rPr>
        <w:t xml:space="preserve"> (</w:t>
      </w:r>
      <w:proofErr w:type="gramStart"/>
      <w:r w:rsidR="00DC1453">
        <w:rPr>
          <w:b/>
          <w:i/>
          <w:szCs w:val="22"/>
        </w:rPr>
        <w:t>Oito</w:t>
      </w:r>
      <w:r w:rsidR="007A330D" w:rsidRPr="00F963CD">
        <w:rPr>
          <w:b/>
          <w:i/>
          <w:szCs w:val="22"/>
        </w:rPr>
        <w:t xml:space="preserve"> mil</w:t>
      </w:r>
      <w:r w:rsidR="007A330D">
        <w:rPr>
          <w:b/>
          <w:i/>
          <w:szCs w:val="22"/>
        </w:rPr>
        <w:t>,</w:t>
      </w:r>
      <w:r w:rsidR="000D2F5B">
        <w:rPr>
          <w:b/>
          <w:i/>
          <w:szCs w:val="22"/>
        </w:rPr>
        <w:t xml:space="preserve"> </w:t>
      </w:r>
      <w:r w:rsidR="00DC1453">
        <w:rPr>
          <w:b/>
          <w:i/>
          <w:szCs w:val="22"/>
        </w:rPr>
        <w:t>setecentos</w:t>
      </w:r>
      <w:r w:rsidR="000D2F5B">
        <w:rPr>
          <w:b/>
          <w:i/>
          <w:szCs w:val="22"/>
        </w:rPr>
        <w:t xml:space="preserve"> e quarenta </w:t>
      </w:r>
      <w:r w:rsidR="00DC1453">
        <w:rPr>
          <w:b/>
          <w:i/>
          <w:szCs w:val="22"/>
        </w:rPr>
        <w:t>e</w:t>
      </w:r>
      <w:proofErr w:type="gramEnd"/>
      <w:r w:rsidR="00DC1453">
        <w:rPr>
          <w:b/>
          <w:i/>
          <w:szCs w:val="22"/>
        </w:rPr>
        <w:t xml:space="preserve"> nove </w:t>
      </w:r>
      <w:r w:rsidR="000D2F5B">
        <w:rPr>
          <w:b/>
          <w:i/>
          <w:szCs w:val="22"/>
        </w:rPr>
        <w:t>reais</w:t>
      </w:r>
      <w:r w:rsidR="00DC1453">
        <w:rPr>
          <w:b/>
          <w:i/>
          <w:szCs w:val="22"/>
        </w:rPr>
        <w:t xml:space="preserve"> e cinquenta centavos</w:t>
      </w:r>
      <w:r w:rsidRPr="00F963CD">
        <w:rPr>
          <w:b/>
          <w:i/>
          <w:szCs w:val="22"/>
        </w:rPr>
        <w:t xml:space="preserve">): </w:t>
      </w:r>
      <w:r w:rsidR="00B05CED" w:rsidRPr="00F963CD">
        <w:rPr>
          <w:b/>
          <w:i/>
          <w:szCs w:val="22"/>
        </w:rPr>
        <w:t xml:space="preserve">sendo </w:t>
      </w:r>
      <w:r w:rsidRPr="00F963CD">
        <w:rPr>
          <w:b/>
          <w:i/>
          <w:szCs w:val="22"/>
        </w:rPr>
        <w:t>o valor de</w:t>
      </w:r>
      <w:r w:rsidRPr="00F963CD">
        <w:rPr>
          <w:szCs w:val="22"/>
        </w:rPr>
        <w:t xml:space="preserve"> </w:t>
      </w:r>
      <w:r w:rsidRPr="00F963CD">
        <w:rPr>
          <w:b/>
          <w:i/>
          <w:szCs w:val="22"/>
        </w:rPr>
        <w:t>R$</w:t>
      </w:r>
      <w:r w:rsidR="00DC1453">
        <w:rPr>
          <w:b/>
          <w:i/>
          <w:szCs w:val="22"/>
        </w:rPr>
        <w:t>3,49</w:t>
      </w:r>
      <w:r w:rsidRPr="00F963CD">
        <w:rPr>
          <w:b/>
          <w:i/>
          <w:szCs w:val="22"/>
        </w:rPr>
        <w:t xml:space="preserve"> (</w:t>
      </w:r>
      <w:r w:rsidR="00FE1D19" w:rsidRPr="00F963CD">
        <w:rPr>
          <w:b/>
          <w:i/>
          <w:szCs w:val="22"/>
        </w:rPr>
        <w:t>três</w:t>
      </w:r>
      <w:r w:rsidRPr="00F963CD">
        <w:rPr>
          <w:b/>
          <w:i/>
          <w:szCs w:val="22"/>
        </w:rPr>
        <w:t xml:space="preserve"> reais e </w:t>
      </w:r>
      <w:r w:rsidR="00DC1453">
        <w:rPr>
          <w:b/>
          <w:i/>
          <w:szCs w:val="22"/>
        </w:rPr>
        <w:t>quarenta e nove</w:t>
      </w:r>
      <w:r w:rsidR="00C96A32" w:rsidRPr="00F963CD">
        <w:rPr>
          <w:b/>
          <w:i/>
          <w:szCs w:val="22"/>
        </w:rPr>
        <w:t xml:space="preserve"> centavos) por </w:t>
      </w:r>
      <w:r w:rsidR="000D2F5B">
        <w:rPr>
          <w:b/>
          <w:i/>
          <w:szCs w:val="22"/>
        </w:rPr>
        <w:t xml:space="preserve">Kg de </w:t>
      </w:r>
      <w:r w:rsidR="00DC1453">
        <w:rPr>
          <w:b/>
          <w:i/>
          <w:szCs w:val="22"/>
        </w:rPr>
        <w:t>Abobrinha verde</w:t>
      </w:r>
      <w:r w:rsidRPr="00F963CD">
        <w:rPr>
          <w:b/>
          <w:bCs/>
          <w:i/>
          <w:szCs w:val="22"/>
        </w:rPr>
        <w:t>, totalizando o valor de R</w:t>
      </w:r>
      <w:r w:rsidR="007A330D">
        <w:rPr>
          <w:b/>
          <w:bCs/>
          <w:i/>
          <w:szCs w:val="22"/>
        </w:rPr>
        <w:t xml:space="preserve">$ </w:t>
      </w:r>
      <w:r w:rsidR="00DC1453">
        <w:rPr>
          <w:b/>
          <w:bCs/>
          <w:i/>
          <w:szCs w:val="22"/>
        </w:rPr>
        <w:t>1.047,00</w:t>
      </w:r>
      <w:r w:rsidR="00FE1D19" w:rsidRPr="00F963CD">
        <w:rPr>
          <w:b/>
          <w:bCs/>
          <w:i/>
          <w:szCs w:val="22"/>
        </w:rPr>
        <w:t xml:space="preserve"> (</w:t>
      </w:r>
      <w:r w:rsidR="00DC1453">
        <w:rPr>
          <w:b/>
          <w:i/>
          <w:szCs w:val="22"/>
        </w:rPr>
        <w:t>Um</w:t>
      </w:r>
      <w:r w:rsidR="000D2F5B" w:rsidRPr="00F963CD">
        <w:rPr>
          <w:b/>
          <w:i/>
          <w:szCs w:val="22"/>
        </w:rPr>
        <w:t xml:space="preserve"> mil</w:t>
      </w:r>
      <w:r w:rsidR="000D2F5B">
        <w:rPr>
          <w:b/>
          <w:i/>
          <w:szCs w:val="22"/>
        </w:rPr>
        <w:t xml:space="preserve"> e quarenta </w:t>
      </w:r>
      <w:r w:rsidR="003E0E3F">
        <w:rPr>
          <w:b/>
          <w:i/>
          <w:szCs w:val="22"/>
        </w:rPr>
        <w:t xml:space="preserve">e sete </w:t>
      </w:r>
      <w:r w:rsidR="000D2F5B">
        <w:rPr>
          <w:b/>
          <w:i/>
          <w:szCs w:val="22"/>
        </w:rPr>
        <w:t>reais</w:t>
      </w:r>
      <w:r w:rsidRPr="00F963CD">
        <w:rPr>
          <w:b/>
          <w:bCs/>
          <w:i/>
          <w:szCs w:val="22"/>
        </w:rPr>
        <w:t xml:space="preserve">) pelo fornecimento de </w:t>
      </w:r>
      <w:r w:rsidR="003E0E3F">
        <w:rPr>
          <w:b/>
          <w:bCs/>
          <w:i/>
          <w:szCs w:val="22"/>
        </w:rPr>
        <w:t>300</w:t>
      </w:r>
      <w:r w:rsidR="000D2F5B">
        <w:rPr>
          <w:b/>
          <w:bCs/>
          <w:i/>
          <w:szCs w:val="22"/>
        </w:rPr>
        <w:t xml:space="preserve"> Kg</w:t>
      </w:r>
      <w:r w:rsidRPr="00F963CD">
        <w:rPr>
          <w:b/>
          <w:bCs/>
          <w:i/>
          <w:szCs w:val="22"/>
        </w:rPr>
        <w:t xml:space="preserve">; </w:t>
      </w:r>
      <w:r w:rsidR="00DC1453" w:rsidRPr="00F963CD">
        <w:rPr>
          <w:b/>
          <w:i/>
          <w:szCs w:val="22"/>
        </w:rPr>
        <w:t>o valor de</w:t>
      </w:r>
      <w:r w:rsidR="00DC1453" w:rsidRPr="00F963CD">
        <w:rPr>
          <w:szCs w:val="22"/>
        </w:rPr>
        <w:t xml:space="preserve"> </w:t>
      </w:r>
      <w:r w:rsidR="00DC1453" w:rsidRPr="00F963CD">
        <w:rPr>
          <w:b/>
          <w:i/>
          <w:szCs w:val="22"/>
        </w:rPr>
        <w:t>R$</w:t>
      </w:r>
      <w:r w:rsidR="003E0E3F">
        <w:rPr>
          <w:b/>
          <w:i/>
          <w:szCs w:val="22"/>
        </w:rPr>
        <w:t>3,79</w:t>
      </w:r>
      <w:r w:rsidR="00DC1453" w:rsidRPr="00F963CD">
        <w:rPr>
          <w:b/>
          <w:i/>
          <w:szCs w:val="22"/>
        </w:rPr>
        <w:t xml:space="preserve"> (</w:t>
      </w:r>
      <w:r w:rsidR="003E0E3F">
        <w:rPr>
          <w:b/>
          <w:i/>
          <w:szCs w:val="22"/>
        </w:rPr>
        <w:t>três reais e setenta e nove centavos</w:t>
      </w:r>
      <w:r w:rsidR="00DC1453" w:rsidRPr="00F963CD">
        <w:rPr>
          <w:b/>
          <w:i/>
          <w:szCs w:val="22"/>
        </w:rPr>
        <w:t xml:space="preserve">) por </w:t>
      </w:r>
      <w:r w:rsidR="00DC1453">
        <w:rPr>
          <w:b/>
          <w:i/>
          <w:szCs w:val="22"/>
        </w:rPr>
        <w:t>Kg de</w:t>
      </w:r>
      <w:r w:rsidR="003E0E3F">
        <w:rPr>
          <w:b/>
          <w:i/>
          <w:szCs w:val="22"/>
        </w:rPr>
        <w:t xml:space="preserve"> beterraba</w:t>
      </w:r>
      <w:r w:rsidR="00DC1453" w:rsidRPr="00F963CD">
        <w:rPr>
          <w:b/>
          <w:bCs/>
          <w:i/>
          <w:szCs w:val="22"/>
        </w:rPr>
        <w:t>, totalizando o valor de R</w:t>
      </w:r>
      <w:r w:rsidR="003E0E3F">
        <w:rPr>
          <w:b/>
          <w:bCs/>
          <w:i/>
          <w:szCs w:val="22"/>
        </w:rPr>
        <w:t xml:space="preserve">$1.516,00 </w:t>
      </w:r>
      <w:r w:rsidR="00DC1453" w:rsidRPr="00F963CD">
        <w:rPr>
          <w:b/>
          <w:bCs/>
          <w:i/>
          <w:szCs w:val="22"/>
        </w:rPr>
        <w:t>(</w:t>
      </w:r>
      <w:r w:rsidR="003E0E3F">
        <w:rPr>
          <w:b/>
          <w:bCs/>
          <w:i/>
          <w:szCs w:val="22"/>
        </w:rPr>
        <w:t>Um mil, quinhentos e dezesseis reais</w:t>
      </w:r>
      <w:r w:rsidR="00DC1453" w:rsidRPr="00F963CD">
        <w:rPr>
          <w:b/>
          <w:bCs/>
          <w:i/>
          <w:szCs w:val="22"/>
        </w:rPr>
        <w:t xml:space="preserve">) pelo fornecimento de </w:t>
      </w:r>
      <w:r w:rsidR="003E0E3F">
        <w:rPr>
          <w:b/>
          <w:bCs/>
          <w:i/>
          <w:szCs w:val="22"/>
        </w:rPr>
        <w:t>400</w:t>
      </w:r>
      <w:r w:rsidR="00DC1453">
        <w:rPr>
          <w:b/>
          <w:bCs/>
          <w:i/>
          <w:szCs w:val="22"/>
        </w:rPr>
        <w:t xml:space="preserve"> Kg</w:t>
      </w:r>
      <w:r w:rsidR="00DC1453" w:rsidRPr="00F963CD">
        <w:rPr>
          <w:b/>
          <w:bCs/>
          <w:i/>
          <w:szCs w:val="22"/>
        </w:rPr>
        <w:t xml:space="preserve">; </w:t>
      </w:r>
      <w:r w:rsidR="00DC1453" w:rsidRPr="00F963CD">
        <w:rPr>
          <w:b/>
          <w:i/>
          <w:szCs w:val="22"/>
        </w:rPr>
        <w:t>o valor de</w:t>
      </w:r>
      <w:r w:rsidR="00DC1453" w:rsidRPr="00F963CD">
        <w:rPr>
          <w:szCs w:val="22"/>
        </w:rPr>
        <w:t xml:space="preserve"> </w:t>
      </w:r>
      <w:r w:rsidR="00DC1453" w:rsidRPr="00F963CD">
        <w:rPr>
          <w:b/>
          <w:i/>
          <w:szCs w:val="22"/>
        </w:rPr>
        <w:t>R$</w:t>
      </w:r>
      <w:r w:rsidR="003E0E3F">
        <w:rPr>
          <w:b/>
          <w:i/>
          <w:szCs w:val="22"/>
        </w:rPr>
        <w:t>4,89</w:t>
      </w:r>
      <w:r w:rsidR="00DC1453" w:rsidRPr="00F963CD">
        <w:rPr>
          <w:b/>
          <w:i/>
          <w:szCs w:val="22"/>
        </w:rPr>
        <w:t xml:space="preserve"> (</w:t>
      </w:r>
      <w:r w:rsidR="003E0E3F">
        <w:rPr>
          <w:b/>
          <w:i/>
          <w:szCs w:val="22"/>
        </w:rPr>
        <w:t xml:space="preserve">quatro reais e oitenta e nove centavos </w:t>
      </w:r>
      <w:r w:rsidR="00DC1453" w:rsidRPr="00F963CD">
        <w:rPr>
          <w:b/>
          <w:i/>
          <w:szCs w:val="22"/>
        </w:rPr>
        <w:t xml:space="preserve">) por </w:t>
      </w:r>
      <w:r w:rsidR="003E0E3F">
        <w:rPr>
          <w:b/>
          <w:i/>
          <w:szCs w:val="22"/>
        </w:rPr>
        <w:t>Unidade</w:t>
      </w:r>
      <w:r w:rsidR="00DC1453">
        <w:rPr>
          <w:b/>
          <w:i/>
          <w:szCs w:val="22"/>
        </w:rPr>
        <w:t xml:space="preserve"> de</w:t>
      </w:r>
      <w:r w:rsidR="003E0E3F">
        <w:rPr>
          <w:b/>
          <w:i/>
          <w:szCs w:val="22"/>
        </w:rPr>
        <w:t xml:space="preserve"> brócolis</w:t>
      </w:r>
      <w:r w:rsidR="00DC1453" w:rsidRPr="00F963CD">
        <w:rPr>
          <w:b/>
          <w:bCs/>
          <w:i/>
          <w:szCs w:val="22"/>
        </w:rPr>
        <w:t>, totalizando o valor de R</w:t>
      </w:r>
      <w:r w:rsidR="003E0E3F">
        <w:rPr>
          <w:b/>
          <w:bCs/>
          <w:i/>
          <w:szCs w:val="22"/>
        </w:rPr>
        <w:t xml:space="preserve">$ 2.445,00 </w:t>
      </w:r>
      <w:r w:rsidR="00DC1453" w:rsidRPr="00F963CD">
        <w:rPr>
          <w:b/>
          <w:bCs/>
          <w:i/>
          <w:szCs w:val="22"/>
        </w:rPr>
        <w:t>(</w:t>
      </w:r>
      <w:r w:rsidR="003E0E3F">
        <w:rPr>
          <w:b/>
          <w:bCs/>
          <w:i/>
          <w:szCs w:val="22"/>
        </w:rPr>
        <w:t>Dois mil, quatrocentos</w:t>
      </w:r>
      <w:r w:rsidR="00C4172A">
        <w:rPr>
          <w:b/>
          <w:bCs/>
          <w:i/>
          <w:szCs w:val="22"/>
        </w:rPr>
        <w:t xml:space="preserve"> e quarenta e cinco reais</w:t>
      </w:r>
      <w:r w:rsidR="00DC1453" w:rsidRPr="00F963CD">
        <w:rPr>
          <w:b/>
          <w:bCs/>
          <w:i/>
          <w:szCs w:val="22"/>
        </w:rPr>
        <w:t xml:space="preserve">) pelo fornecimento de </w:t>
      </w:r>
      <w:r w:rsidR="003E0E3F">
        <w:rPr>
          <w:b/>
          <w:bCs/>
          <w:i/>
          <w:szCs w:val="22"/>
        </w:rPr>
        <w:t>500 unidades</w:t>
      </w:r>
      <w:r w:rsidR="00DC1453" w:rsidRPr="00F963CD">
        <w:rPr>
          <w:b/>
          <w:bCs/>
          <w:i/>
          <w:szCs w:val="22"/>
        </w:rPr>
        <w:t>;</w:t>
      </w:r>
      <w:r w:rsidR="00DC1453" w:rsidRPr="00DC1453">
        <w:rPr>
          <w:b/>
          <w:i/>
          <w:szCs w:val="22"/>
        </w:rPr>
        <w:t xml:space="preserve"> </w:t>
      </w:r>
      <w:r w:rsidR="00DC1453" w:rsidRPr="00F963CD">
        <w:rPr>
          <w:b/>
          <w:i/>
          <w:szCs w:val="22"/>
        </w:rPr>
        <w:t>o valor de</w:t>
      </w:r>
      <w:r w:rsidR="00DC1453" w:rsidRPr="00F963CD">
        <w:rPr>
          <w:szCs w:val="22"/>
        </w:rPr>
        <w:t xml:space="preserve"> </w:t>
      </w:r>
      <w:r w:rsidR="00DC1453" w:rsidRPr="00F963CD">
        <w:rPr>
          <w:b/>
          <w:i/>
          <w:szCs w:val="22"/>
        </w:rPr>
        <w:t>R$</w:t>
      </w:r>
      <w:r w:rsidR="003E0E3F">
        <w:rPr>
          <w:b/>
          <w:i/>
          <w:szCs w:val="22"/>
        </w:rPr>
        <w:t>1,53</w:t>
      </w:r>
      <w:r w:rsidR="00DC1453" w:rsidRPr="00F963CD">
        <w:rPr>
          <w:b/>
          <w:i/>
          <w:szCs w:val="22"/>
        </w:rPr>
        <w:t xml:space="preserve"> (</w:t>
      </w:r>
      <w:r w:rsidR="003E0E3F">
        <w:rPr>
          <w:b/>
          <w:i/>
          <w:szCs w:val="22"/>
        </w:rPr>
        <w:t>um real e cinquenta e três centavos</w:t>
      </w:r>
      <w:r w:rsidR="00DC1453" w:rsidRPr="00F963CD">
        <w:rPr>
          <w:b/>
          <w:i/>
          <w:szCs w:val="22"/>
        </w:rPr>
        <w:t xml:space="preserve">) por </w:t>
      </w:r>
      <w:r w:rsidR="003E0E3F">
        <w:rPr>
          <w:b/>
          <w:i/>
          <w:szCs w:val="22"/>
        </w:rPr>
        <w:t>molho</w:t>
      </w:r>
      <w:r w:rsidR="00DC1453">
        <w:rPr>
          <w:b/>
          <w:i/>
          <w:szCs w:val="22"/>
        </w:rPr>
        <w:t xml:space="preserve"> de </w:t>
      </w:r>
      <w:r w:rsidR="003E0E3F">
        <w:rPr>
          <w:b/>
          <w:i/>
          <w:szCs w:val="22"/>
        </w:rPr>
        <w:t>cebolinha</w:t>
      </w:r>
      <w:r w:rsidR="00DC1453" w:rsidRPr="00F963CD">
        <w:rPr>
          <w:b/>
          <w:bCs/>
          <w:i/>
          <w:szCs w:val="22"/>
        </w:rPr>
        <w:t>, totalizando o valor de R</w:t>
      </w:r>
      <w:r w:rsidR="003E0E3F">
        <w:rPr>
          <w:b/>
          <w:bCs/>
          <w:i/>
          <w:szCs w:val="22"/>
        </w:rPr>
        <w:t>$382,50</w:t>
      </w:r>
      <w:r w:rsidR="00DC1453">
        <w:rPr>
          <w:b/>
          <w:bCs/>
          <w:i/>
          <w:szCs w:val="22"/>
        </w:rPr>
        <w:t xml:space="preserve"> </w:t>
      </w:r>
      <w:r w:rsidR="00DC1453" w:rsidRPr="00F963CD">
        <w:rPr>
          <w:b/>
          <w:bCs/>
          <w:i/>
          <w:szCs w:val="22"/>
        </w:rPr>
        <w:t>(</w:t>
      </w:r>
      <w:r w:rsidR="003E0E3F">
        <w:rPr>
          <w:b/>
          <w:bCs/>
          <w:i/>
          <w:szCs w:val="22"/>
        </w:rPr>
        <w:t>trezentos e oitenta e dois reais e cinquenta centavos</w:t>
      </w:r>
      <w:r w:rsidR="00DC1453" w:rsidRPr="00F963CD">
        <w:rPr>
          <w:b/>
          <w:bCs/>
          <w:i/>
          <w:szCs w:val="22"/>
        </w:rPr>
        <w:t>) pelo fornecimento de</w:t>
      </w:r>
      <w:r w:rsidR="003E0E3F">
        <w:rPr>
          <w:b/>
          <w:bCs/>
          <w:i/>
          <w:szCs w:val="22"/>
        </w:rPr>
        <w:t xml:space="preserve"> 250 molhos</w:t>
      </w:r>
      <w:r w:rsidR="00DC1453" w:rsidRPr="00F963CD">
        <w:rPr>
          <w:b/>
          <w:bCs/>
          <w:i/>
          <w:szCs w:val="22"/>
        </w:rPr>
        <w:t>;</w:t>
      </w:r>
      <w:r w:rsidR="00DC1453" w:rsidRPr="00DC1453">
        <w:rPr>
          <w:b/>
          <w:i/>
          <w:szCs w:val="22"/>
        </w:rPr>
        <w:t xml:space="preserve"> </w:t>
      </w:r>
      <w:r w:rsidR="00DC1453" w:rsidRPr="00F963CD">
        <w:rPr>
          <w:b/>
          <w:i/>
          <w:szCs w:val="22"/>
        </w:rPr>
        <w:t>o valor de</w:t>
      </w:r>
      <w:r w:rsidR="00DC1453" w:rsidRPr="00F963CD">
        <w:rPr>
          <w:szCs w:val="22"/>
        </w:rPr>
        <w:t xml:space="preserve"> </w:t>
      </w:r>
      <w:r w:rsidR="00DC1453" w:rsidRPr="00F963CD">
        <w:rPr>
          <w:b/>
          <w:i/>
          <w:szCs w:val="22"/>
        </w:rPr>
        <w:t>R$</w:t>
      </w:r>
      <w:r w:rsidR="003E0E3F">
        <w:rPr>
          <w:b/>
          <w:i/>
          <w:szCs w:val="22"/>
        </w:rPr>
        <w:t>3,13</w:t>
      </w:r>
      <w:r w:rsidR="00DC1453" w:rsidRPr="00F963CD">
        <w:rPr>
          <w:b/>
          <w:i/>
          <w:szCs w:val="22"/>
        </w:rPr>
        <w:t xml:space="preserve"> (</w:t>
      </w:r>
      <w:r w:rsidR="003E0E3F">
        <w:rPr>
          <w:b/>
          <w:i/>
          <w:szCs w:val="22"/>
        </w:rPr>
        <w:t>três reais e treze centavos</w:t>
      </w:r>
      <w:r w:rsidR="00DC1453" w:rsidRPr="00F963CD">
        <w:rPr>
          <w:b/>
          <w:i/>
          <w:szCs w:val="22"/>
        </w:rPr>
        <w:t xml:space="preserve">) por </w:t>
      </w:r>
      <w:r w:rsidR="00DC1453">
        <w:rPr>
          <w:b/>
          <w:i/>
          <w:szCs w:val="22"/>
        </w:rPr>
        <w:t>Kg de</w:t>
      </w:r>
      <w:r w:rsidR="003E0E3F">
        <w:rPr>
          <w:b/>
          <w:i/>
          <w:szCs w:val="22"/>
        </w:rPr>
        <w:t xml:space="preserve"> repolho</w:t>
      </w:r>
      <w:r w:rsidR="00C4172A">
        <w:rPr>
          <w:b/>
          <w:i/>
          <w:szCs w:val="22"/>
        </w:rPr>
        <w:t xml:space="preserve"> verde</w:t>
      </w:r>
      <w:r w:rsidR="00DC1453" w:rsidRPr="00F963CD">
        <w:rPr>
          <w:b/>
          <w:bCs/>
          <w:i/>
          <w:szCs w:val="22"/>
        </w:rPr>
        <w:t>, totalizando o valor de R</w:t>
      </w:r>
      <w:r w:rsidR="003E0E3F">
        <w:rPr>
          <w:b/>
          <w:bCs/>
          <w:i/>
          <w:szCs w:val="22"/>
        </w:rPr>
        <w:t xml:space="preserve">$939,00 </w:t>
      </w:r>
      <w:r w:rsidR="00DC1453" w:rsidRPr="00F963CD">
        <w:rPr>
          <w:b/>
          <w:bCs/>
          <w:i/>
          <w:szCs w:val="22"/>
        </w:rPr>
        <w:t>(</w:t>
      </w:r>
      <w:r w:rsidR="003E0E3F">
        <w:rPr>
          <w:b/>
          <w:bCs/>
          <w:i/>
          <w:szCs w:val="22"/>
        </w:rPr>
        <w:t>novecentos e trinta e nove reais</w:t>
      </w:r>
      <w:r w:rsidR="00DC1453" w:rsidRPr="00F963CD">
        <w:rPr>
          <w:b/>
          <w:bCs/>
          <w:i/>
          <w:szCs w:val="22"/>
        </w:rPr>
        <w:t xml:space="preserve">) pelo fornecimento de </w:t>
      </w:r>
      <w:r w:rsidR="003E0E3F">
        <w:rPr>
          <w:b/>
          <w:bCs/>
          <w:i/>
          <w:szCs w:val="22"/>
        </w:rPr>
        <w:t>300</w:t>
      </w:r>
      <w:r w:rsidR="00DC1453">
        <w:rPr>
          <w:b/>
          <w:bCs/>
          <w:i/>
          <w:szCs w:val="22"/>
        </w:rPr>
        <w:t xml:space="preserve"> Kg</w:t>
      </w:r>
      <w:r w:rsidR="00DC1453" w:rsidRPr="00F963CD">
        <w:rPr>
          <w:b/>
          <w:bCs/>
          <w:i/>
          <w:szCs w:val="22"/>
        </w:rPr>
        <w:t>;</w:t>
      </w:r>
      <w:r w:rsidR="00DC1453" w:rsidRPr="00DC1453">
        <w:rPr>
          <w:b/>
          <w:i/>
          <w:szCs w:val="22"/>
        </w:rPr>
        <w:t xml:space="preserve"> </w:t>
      </w:r>
      <w:r w:rsidR="00DC1453" w:rsidRPr="00F963CD">
        <w:rPr>
          <w:b/>
          <w:i/>
          <w:szCs w:val="22"/>
        </w:rPr>
        <w:t>o valor de</w:t>
      </w:r>
      <w:r w:rsidR="00DC1453" w:rsidRPr="00F963CD">
        <w:rPr>
          <w:szCs w:val="22"/>
        </w:rPr>
        <w:t xml:space="preserve"> </w:t>
      </w:r>
      <w:r w:rsidR="00DC1453" w:rsidRPr="00F963CD">
        <w:rPr>
          <w:b/>
          <w:i/>
          <w:szCs w:val="22"/>
        </w:rPr>
        <w:t>R$</w:t>
      </w:r>
      <w:r w:rsidR="003E0E3F">
        <w:rPr>
          <w:b/>
          <w:i/>
          <w:szCs w:val="22"/>
        </w:rPr>
        <w:t>1,53</w:t>
      </w:r>
      <w:r w:rsidR="00DC1453" w:rsidRPr="00F963CD">
        <w:rPr>
          <w:b/>
          <w:i/>
          <w:szCs w:val="22"/>
        </w:rPr>
        <w:t xml:space="preserve"> (</w:t>
      </w:r>
      <w:r w:rsidR="003E0E3F">
        <w:rPr>
          <w:b/>
          <w:i/>
          <w:szCs w:val="22"/>
        </w:rPr>
        <w:t>um real e cinquenta e três centavos</w:t>
      </w:r>
      <w:r w:rsidR="00DC1453" w:rsidRPr="00F963CD">
        <w:rPr>
          <w:b/>
          <w:i/>
          <w:szCs w:val="22"/>
        </w:rPr>
        <w:t xml:space="preserve">) por </w:t>
      </w:r>
      <w:r w:rsidR="003E0E3F">
        <w:rPr>
          <w:b/>
          <w:i/>
          <w:szCs w:val="22"/>
        </w:rPr>
        <w:t>molho</w:t>
      </w:r>
      <w:r w:rsidR="00DC1453">
        <w:rPr>
          <w:b/>
          <w:i/>
          <w:szCs w:val="22"/>
        </w:rPr>
        <w:t xml:space="preserve"> de</w:t>
      </w:r>
      <w:r w:rsidR="003E0E3F">
        <w:rPr>
          <w:b/>
          <w:i/>
          <w:szCs w:val="22"/>
        </w:rPr>
        <w:t xml:space="preserve"> salsinha</w:t>
      </w:r>
      <w:r w:rsidR="00DC1453" w:rsidRPr="00F963CD">
        <w:rPr>
          <w:b/>
          <w:bCs/>
          <w:i/>
          <w:szCs w:val="22"/>
        </w:rPr>
        <w:t>, totalizando o valor de R</w:t>
      </w:r>
      <w:r w:rsidR="00DC1453">
        <w:rPr>
          <w:b/>
          <w:bCs/>
          <w:i/>
          <w:szCs w:val="22"/>
        </w:rPr>
        <w:t xml:space="preserve">$ </w:t>
      </w:r>
      <w:r w:rsidR="003E0E3F">
        <w:rPr>
          <w:b/>
          <w:bCs/>
          <w:i/>
          <w:szCs w:val="22"/>
        </w:rPr>
        <w:t xml:space="preserve">382,50 </w:t>
      </w:r>
      <w:r w:rsidR="00DC1453" w:rsidRPr="00F963CD">
        <w:rPr>
          <w:b/>
          <w:bCs/>
          <w:i/>
          <w:szCs w:val="22"/>
        </w:rPr>
        <w:t>(</w:t>
      </w:r>
      <w:r w:rsidR="003E0E3F">
        <w:rPr>
          <w:b/>
          <w:bCs/>
          <w:i/>
          <w:szCs w:val="22"/>
        </w:rPr>
        <w:t>trezentos e oitenta e dois reais e cinquenta centavos</w:t>
      </w:r>
      <w:r w:rsidR="00DC1453" w:rsidRPr="00F963CD">
        <w:rPr>
          <w:b/>
          <w:bCs/>
          <w:i/>
          <w:szCs w:val="22"/>
        </w:rPr>
        <w:t xml:space="preserve">) pelo fornecimento de </w:t>
      </w:r>
      <w:r w:rsidR="003E0E3F">
        <w:rPr>
          <w:b/>
          <w:bCs/>
          <w:i/>
          <w:szCs w:val="22"/>
        </w:rPr>
        <w:t>250 molhos</w:t>
      </w:r>
      <w:r w:rsidR="00DC1453" w:rsidRPr="00F963CD">
        <w:rPr>
          <w:b/>
          <w:bCs/>
          <w:i/>
          <w:szCs w:val="22"/>
        </w:rPr>
        <w:t>;</w:t>
      </w:r>
      <w:r w:rsidR="00C4172A">
        <w:rPr>
          <w:b/>
          <w:bCs/>
          <w:i/>
          <w:szCs w:val="22"/>
        </w:rPr>
        <w:t xml:space="preserve"> e</w:t>
      </w:r>
      <w:r w:rsidR="00DC1453" w:rsidRPr="00DC1453">
        <w:rPr>
          <w:b/>
          <w:i/>
          <w:szCs w:val="22"/>
        </w:rPr>
        <w:t xml:space="preserve"> </w:t>
      </w:r>
      <w:r w:rsidR="00DC1453" w:rsidRPr="00F963CD">
        <w:rPr>
          <w:b/>
          <w:i/>
          <w:szCs w:val="22"/>
        </w:rPr>
        <w:t>o valor de</w:t>
      </w:r>
      <w:r w:rsidR="00DC1453" w:rsidRPr="00F963CD">
        <w:rPr>
          <w:szCs w:val="22"/>
        </w:rPr>
        <w:t xml:space="preserve"> </w:t>
      </w:r>
      <w:r w:rsidR="00DC1453" w:rsidRPr="00F963CD">
        <w:rPr>
          <w:b/>
          <w:i/>
          <w:szCs w:val="22"/>
        </w:rPr>
        <w:t>R$</w:t>
      </w:r>
      <w:r w:rsidR="003E0E3F">
        <w:rPr>
          <w:b/>
          <w:i/>
          <w:szCs w:val="22"/>
        </w:rPr>
        <w:t xml:space="preserve">1,63 </w:t>
      </w:r>
      <w:r w:rsidR="00DC1453" w:rsidRPr="00F963CD">
        <w:rPr>
          <w:b/>
          <w:i/>
          <w:szCs w:val="22"/>
        </w:rPr>
        <w:t>(</w:t>
      </w:r>
      <w:r w:rsidR="003E0E3F">
        <w:rPr>
          <w:b/>
          <w:i/>
          <w:szCs w:val="22"/>
        </w:rPr>
        <w:t>um real e sessenta e três centavos</w:t>
      </w:r>
      <w:r w:rsidR="00DC1453" w:rsidRPr="00F963CD">
        <w:rPr>
          <w:b/>
          <w:i/>
          <w:szCs w:val="22"/>
        </w:rPr>
        <w:t xml:space="preserve">) por </w:t>
      </w:r>
      <w:r w:rsidR="003E0E3F">
        <w:rPr>
          <w:b/>
          <w:i/>
          <w:szCs w:val="22"/>
        </w:rPr>
        <w:t>unidade</w:t>
      </w:r>
      <w:r w:rsidR="00DC1453">
        <w:rPr>
          <w:b/>
          <w:i/>
          <w:szCs w:val="22"/>
        </w:rPr>
        <w:t xml:space="preserve"> de</w:t>
      </w:r>
      <w:r w:rsidR="003E0E3F">
        <w:rPr>
          <w:b/>
          <w:i/>
          <w:szCs w:val="22"/>
        </w:rPr>
        <w:t xml:space="preserve"> </w:t>
      </w:r>
      <w:r w:rsidR="00C4172A">
        <w:rPr>
          <w:b/>
          <w:i/>
          <w:szCs w:val="22"/>
        </w:rPr>
        <w:t>pé alface</w:t>
      </w:r>
      <w:r w:rsidR="00DC1453" w:rsidRPr="00F963CD">
        <w:rPr>
          <w:b/>
          <w:bCs/>
          <w:i/>
          <w:szCs w:val="22"/>
        </w:rPr>
        <w:t>, totalizando o valor de R</w:t>
      </w:r>
      <w:r w:rsidR="00DC1453">
        <w:rPr>
          <w:b/>
          <w:bCs/>
          <w:i/>
          <w:szCs w:val="22"/>
        </w:rPr>
        <w:t>$</w:t>
      </w:r>
      <w:r w:rsidR="00C4172A">
        <w:rPr>
          <w:b/>
          <w:bCs/>
          <w:i/>
          <w:szCs w:val="22"/>
        </w:rPr>
        <w:t>2.037,50</w:t>
      </w:r>
      <w:r w:rsidR="00DC1453">
        <w:rPr>
          <w:b/>
          <w:bCs/>
          <w:i/>
          <w:szCs w:val="22"/>
        </w:rPr>
        <w:t xml:space="preserve"> </w:t>
      </w:r>
      <w:r w:rsidR="00DC1453" w:rsidRPr="00F963CD">
        <w:rPr>
          <w:b/>
          <w:bCs/>
          <w:i/>
          <w:szCs w:val="22"/>
        </w:rPr>
        <w:t>(</w:t>
      </w:r>
      <w:r w:rsidR="00C4172A">
        <w:rPr>
          <w:b/>
          <w:bCs/>
          <w:i/>
          <w:szCs w:val="22"/>
        </w:rPr>
        <w:t>dois mil e trinta e sete reais e cinquenta centavos</w:t>
      </w:r>
      <w:r w:rsidR="00DC1453" w:rsidRPr="00F963CD">
        <w:rPr>
          <w:b/>
          <w:bCs/>
          <w:i/>
          <w:szCs w:val="22"/>
        </w:rPr>
        <w:t xml:space="preserve">) pelo fornecimento de </w:t>
      </w:r>
      <w:r w:rsidR="00C4172A">
        <w:rPr>
          <w:b/>
          <w:bCs/>
          <w:i/>
          <w:szCs w:val="22"/>
        </w:rPr>
        <w:t>1.250 unidades</w:t>
      </w:r>
      <w:r w:rsidR="00C63004">
        <w:rPr>
          <w:b/>
          <w:bCs/>
          <w:i/>
          <w:szCs w:val="22"/>
        </w:rPr>
        <w:t>.</w:t>
      </w:r>
      <w:r w:rsidR="00DC1453" w:rsidRPr="00DC1453">
        <w:rPr>
          <w:b/>
          <w:i/>
          <w:szCs w:val="22"/>
        </w:rPr>
        <w:t xml:space="preserve"> </w:t>
      </w:r>
    </w:p>
    <w:p w:rsidR="0045235F" w:rsidRDefault="00080276" w:rsidP="00AC6C15">
      <w:pPr>
        <w:spacing w:line="360" w:lineRule="auto"/>
        <w:jc w:val="both"/>
        <w:rPr>
          <w:b/>
          <w:bCs/>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7A330D" w:rsidRDefault="007A330D"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lastRenderedPageBreak/>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w:t>
      </w:r>
      <w:r w:rsidRPr="00F722D2">
        <w:rPr>
          <w:szCs w:val="22"/>
        </w:rPr>
        <w:lastRenderedPageBreak/>
        <w:t>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lastRenderedPageBreak/>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lastRenderedPageBreak/>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 xml:space="preserve">da data </w:t>
      </w:r>
      <w:r w:rsidRPr="0092503D">
        <w:rPr>
          <w:szCs w:val="22"/>
        </w:rPr>
        <w:lastRenderedPageBreak/>
        <w:t>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Default="00AC6C15" w:rsidP="00AC6C15">
      <w:pPr>
        <w:spacing w:line="360" w:lineRule="auto"/>
        <w:jc w:val="both"/>
        <w:rPr>
          <w:b/>
          <w:szCs w:val="22"/>
        </w:rPr>
      </w:pPr>
    </w:p>
    <w:p w:rsidR="00080276" w:rsidRPr="00AC6C15" w:rsidRDefault="00080276" w:rsidP="00AC6C15">
      <w:pPr>
        <w:spacing w:line="360" w:lineRule="auto"/>
        <w:jc w:val="both"/>
        <w:rPr>
          <w:b/>
          <w:szCs w:val="22"/>
        </w:rPr>
      </w:pPr>
      <w:bookmarkStart w:id="0" w:name="_GoBack"/>
      <w:bookmarkEnd w:id="0"/>
    </w:p>
    <w:p w:rsidR="00AC6C15" w:rsidRPr="00AC6C15" w:rsidRDefault="00AC6C15" w:rsidP="00AC6C15">
      <w:pPr>
        <w:spacing w:line="360" w:lineRule="auto"/>
        <w:jc w:val="both"/>
        <w:rPr>
          <w:b/>
          <w:szCs w:val="22"/>
        </w:rPr>
      </w:pPr>
      <w:r w:rsidRPr="00AC6C15">
        <w:rPr>
          <w:b/>
          <w:szCs w:val="22"/>
        </w:rPr>
        <w:lastRenderedPageBreak/>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C4172A" w:rsidP="00AF07CC">
      <w:pPr>
        <w:pStyle w:val="Corpodetexto"/>
        <w:spacing w:line="200" w:lineRule="atLeast"/>
        <w:jc w:val="center"/>
        <w:rPr>
          <w:b/>
          <w:bCs/>
          <w:color w:val="auto"/>
          <w:szCs w:val="22"/>
        </w:rPr>
      </w:pPr>
      <w:r>
        <w:rPr>
          <w:b/>
          <w:bCs/>
          <w:szCs w:val="22"/>
        </w:rPr>
        <w:lastRenderedPageBreak/>
        <w:t>SILVANEA JARDIM DE MEDEIROS</w:t>
      </w:r>
      <w:r w:rsidR="00F963CD">
        <w:rPr>
          <w:b/>
          <w:szCs w:val="22"/>
        </w:rPr>
        <w:br/>
      </w:r>
      <w:r>
        <w:rPr>
          <w:b/>
          <w:szCs w:val="22"/>
        </w:rPr>
        <w:t>CONTRATADA</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080276">
          <w:rPr>
            <w:noProof/>
          </w:rPr>
          <w:t>7</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08027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252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80276"/>
    <w:rsid w:val="00092A89"/>
    <w:rsid w:val="000939B3"/>
    <w:rsid w:val="000C1D43"/>
    <w:rsid w:val="000D2F5B"/>
    <w:rsid w:val="000E5F29"/>
    <w:rsid w:val="0010173F"/>
    <w:rsid w:val="00112B32"/>
    <w:rsid w:val="00142BD1"/>
    <w:rsid w:val="00175DA6"/>
    <w:rsid w:val="001845CA"/>
    <w:rsid w:val="00193A73"/>
    <w:rsid w:val="001B0088"/>
    <w:rsid w:val="001B67D3"/>
    <w:rsid w:val="001B69C9"/>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0E3F"/>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62AFB"/>
    <w:rsid w:val="0058585E"/>
    <w:rsid w:val="005945E6"/>
    <w:rsid w:val="005A0BFA"/>
    <w:rsid w:val="005A3ADF"/>
    <w:rsid w:val="005B218B"/>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E616D"/>
    <w:rsid w:val="006F10AC"/>
    <w:rsid w:val="006F245A"/>
    <w:rsid w:val="006F51AB"/>
    <w:rsid w:val="007136AF"/>
    <w:rsid w:val="00725F29"/>
    <w:rsid w:val="00726A77"/>
    <w:rsid w:val="00741FCE"/>
    <w:rsid w:val="007432A6"/>
    <w:rsid w:val="00754F22"/>
    <w:rsid w:val="00766D71"/>
    <w:rsid w:val="0077307F"/>
    <w:rsid w:val="00792833"/>
    <w:rsid w:val="007A330D"/>
    <w:rsid w:val="007B424A"/>
    <w:rsid w:val="007E0177"/>
    <w:rsid w:val="00816FA0"/>
    <w:rsid w:val="0083090A"/>
    <w:rsid w:val="00832BDA"/>
    <w:rsid w:val="00837C7B"/>
    <w:rsid w:val="00843746"/>
    <w:rsid w:val="00854CCD"/>
    <w:rsid w:val="00857B83"/>
    <w:rsid w:val="00871B04"/>
    <w:rsid w:val="008829E3"/>
    <w:rsid w:val="008921FE"/>
    <w:rsid w:val="00897BA8"/>
    <w:rsid w:val="008A6858"/>
    <w:rsid w:val="008C348E"/>
    <w:rsid w:val="008C6179"/>
    <w:rsid w:val="008E5F33"/>
    <w:rsid w:val="009166AF"/>
    <w:rsid w:val="00924627"/>
    <w:rsid w:val="0092503D"/>
    <w:rsid w:val="009323C5"/>
    <w:rsid w:val="00944AFD"/>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E3DD0"/>
    <w:rsid w:val="00BF6E89"/>
    <w:rsid w:val="00C028D3"/>
    <w:rsid w:val="00C4172A"/>
    <w:rsid w:val="00C46701"/>
    <w:rsid w:val="00C5452D"/>
    <w:rsid w:val="00C63004"/>
    <w:rsid w:val="00C71511"/>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357E"/>
    <w:rsid w:val="00DD5A4E"/>
    <w:rsid w:val="00E22A83"/>
    <w:rsid w:val="00E43142"/>
    <w:rsid w:val="00E46B07"/>
    <w:rsid w:val="00E67D16"/>
    <w:rsid w:val="00E77C90"/>
    <w:rsid w:val="00E8703A"/>
    <w:rsid w:val="00E87705"/>
    <w:rsid w:val="00E87A45"/>
    <w:rsid w:val="00E92C2F"/>
    <w:rsid w:val="00EB2670"/>
    <w:rsid w:val="00EB497C"/>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A8967-0BD2-411A-A4DA-3223F408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2599</Words>
  <Characters>14040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2022-03-03T17:24:00Z</dcterms:created>
  <dcterms:modified xsi:type="dcterms:W3CDTF">2022-03-07T13:02:00Z</dcterms:modified>
</cp:coreProperties>
</file>